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9E" w:rsidRDefault="00296E9E" w:rsidP="00296E9E">
      <w:pPr>
        <w:ind w:left="-90"/>
        <w:jc w:val="center"/>
        <w:rPr>
          <w:rFonts w:ascii="Times New Roman" w:hAnsi="Times New Roman"/>
        </w:rPr>
      </w:pPr>
    </w:p>
    <w:p w:rsidR="00296E9E" w:rsidRDefault="00296E9E" w:rsidP="00296E9E">
      <w:pPr>
        <w:ind w:left="-90"/>
        <w:jc w:val="center"/>
        <w:rPr>
          <w:rFonts w:ascii="Times New Roman" w:hAnsi="Times New Roman"/>
        </w:rPr>
      </w:pPr>
      <w:bookmarkStart w:id="0" w:name="_GoBack"/>
      <w:bookmarkEnd w:id="0"/>
    </w:p>
    <w:p w:rsidR="00296E9E" w:rsidRDefault="00296E9E" w:rsidP="00296E9E">
      <w:pPr>
        <w:ind w:left="-90"/>
        <w:jc w:val="center"/>
        <w:rPr>
          <w:rFonts w:ascii="Times New Roman" w:hAnsi="Times New Roman"/>
        </w:rPr>
      </w:pPr>
    </w:p>
    <w:p w:rsidR="00296E9E" w:rsidRPr="00296E9E" w:rsidRDefault="00296E9E" w:rsidP="00296E9E">
      <w:pPr>
        <w:ind w:left="-90"/>
        <w:jc w:val="center"/>
        <w:rPr>
          <w:rFonts w:ascii="Times New Roman" w:hAnsi="Times New Roman"/>
          <w:b/>
          <w:i/>
          <w:sz w:val="32"/>
        </w:rPr>
      </w:pPr>
      <w:r w:rsidRPr="00296E9E">
        <w:rPr>
          <w:rFonts w:ascii="Times New Roman" w:hAnsi="Times New Roman"/>
          <w:b/>
          <w:i/>
          <w:sz w:val="32"/>
        </w:rPr>
        <w:t>MEETING NOTICE</w:t>
      </w:r>
    </w:p>
    <w:p w:rsidR="00296E9E" w:rsidRDefault="00296E9E" w:rsidP="00296E9E">
      <w:pPr>
        <w:ind w:left="-90"/>
        <w:jc w:val="center"/>
        <w:rPr>
          <w:rFonts w:ascii="Times New Roman" w:hAnsi="Times New Roman"/>
        </w:rPr>
      </w:pPr>
    </w:p>
    <w:p w:rsidR="00296E9E" w:rsidRDefault="00296E9E" w:rsidP="00296E9E">
      <w:pPr>
        <w:ind w:left="-90"/>
        <w:jc w:val="center"/>
        <w:rPr>
          <w:rFonts w:ascii="Times New Roman" w:hAnsi="Times New Roman"/>
        </w:rPr>
      </w:pPr>
    </w:p>
    <w:p w:rsidR="00296E9E" w:rsidRDefault="00296E9E" w:rsidP="00296E9E">
      <w:pPr>
        <w:ind w:left="-90"/>
        <w:jc w:val="center"/>
        <w:rPr>
          <w:rFonts w:ascii="Times New Roman" w:hAnsi="Times New Roman"/>
        </w:rPr>
      </w:pPr>
    </w:p>
    <w:p w:rsidR="00FA45AC" w:rsidRDefault="00296E9E" w:rsidP="00296E9E">
      <w:pPr>
        <w:ind w:left="-90"/>
        <w:rPr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0pt;margin-top:729pt;width:594pt;height:36pt;z-index:251662336;mso-position-vertical-relative:page" filled="f" stroked="f">
            <v:textbox>
              <w:txbxContent>
                <w:p w:rsidR="009B1C1A" w:rsidRDefault="009B1C1A" w:rsidP="00DB5227">
                  <w:pPr>
                    <w:tabs>
                      <w:tab w:val="center" w:pos="4608"/>
                    </w:tabs>
                    <w:jc w:val="center"/>
                    <w:rPr>
                      <w:rFonts w:ascii="Garamond" w:hAnsi="Garamond"/>
                      <w:color w:val="17365D" w:themeColor="text2" w:themeShade="BF"/>
                      <w:sz w:val="20"/>
                    </w:rPr>
                  </w:pPr>
                  <w:r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>602 North 5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 St.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  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sym w:font="Symbol" w:char="F0B7"/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  </w:t>
                  </w:r>
                  <w:r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P. O. Box 94095 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 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sym w:font="Symbol" w:char="F0B7"/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   </w:t>
                  </w:r>
                  <w:r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>Capitol Station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    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sym w:font="Symbol" w:char="F0B7"/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   Baton Rouge, Louisiana 70804-9095 </w:t>
                  </w:r>
                </w:p>
                <w:p w:rsidR="009B1C1A" w:rsidRPr="009B1C1A" w:rsidRDefault="009B1C1A" w:rsidP="00DB5227">
                  <w:pPr>
                    <w:tabs>
                      <w:tab w:val="center" w:pos="4608"/>
                    </w:tabs>
                    <w:jc w:val="center"/>
                    <w:rPr>
                      <w:rFonts w:ascii="Garamond" w:hAnsi="Garamond"/>
                      <w:color w:val="17365D" w:themeColor="text2" w:themeShade="BF"/>
                      <w:sz w:val="20"/>
                    </w:rPr>
                  </w:pPr>
                  <w:r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Telephone 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(225) </w:t>
                  </w:r>
                  <w:r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>219-5000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  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sym w:font="Symbol" w:char="F0B7"/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   F</w:t>
                  </w:r>
                  <w:r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>AX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 xml:space="preserve"> (225) </w:t>
                  </w:r>
                  <w:r>
                    <w:rPr>
                      <w:rFonts w:ascii="Garamond" w:hAnsi="Garamond"/>
                      <w:color w:val="17365D" w:themeColor="text2" w:themeShade="BF"/>
                      <w:sz w:val="20"/>
                    </w:rPr>
                    <w:t>219-5590</w:t>
                  </w:r>
                </w:p>
                <w:p w:rsidR="009B1C1A" w:rsidRPr="001B7664" w:rsidRDefault="009B1C1A">
                  <w:pPr>
                    <w:tabs>
                      <w:tab w:val="center" w:pos="4608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  <w:sz w:val="16"/>
        </w:rPr>
        <w:pict>
          <v:shape id="_x0000_s1026" type="#_x0000_t202" style="position:absolute;left:0;text-align:left;margin-left:-1in;margin-top:55.9pt;width:612pt;height:145pt;z-index:-251656192;mso-wrap-edited:f;mso-position-vertical-relative:page" wrapcoords="0 0 21600 0 21600 21600 0 21600 0 0" o:allowincell="f" filled="f" stroked="f">
            <v:textbox>
              <w:txbxContent>
                <w:p w:rsidR="009B1C1A" w:rsidRDefault="009B1C1A">
                  <w:pPr>
                    <w:tabs>
                      <w:tab w:val="center" w:pos="5760"/>
                    </w:tabs>
                    <w:rPr>
                      <w:rFonts w:ascii="Arial" w:hAnsi="Arial"/>
                      <w:sz w:val="12"/>
                    </w:rPr>
                  </w:pPr>
                  <w:r>
                    <w:tab/>
                  </w:r>
                </w:p>
                <w:p w:rsidR="009B1C1A" w:rsidRDefault="009B1C1A">
                  <w:pPr>
                    <w:rPr>
                      <w:rFonts w:ascii="Arial" w:hAnsi="Arial"/>
                      <w:sz w:val="12"/>
                    </w:rPr>
                  </w:pPr>
                </w:p>
                <w:p w:rsidR="009B1C1A" w:rsidRDefault="009B1C1A">
                  <w:pPr>
                    <w:rPr>
                      <w:rFonts w:ascii="Arial" w:hAnsi="Arial"/>
                      <w:sz w:val="12"/>
                    </w:rPr>
                  </w:pPr>
                </w:p>
                <w:p w:rsidR="009B1C1A" w:rsidRDefault="009B1C1A">
                  <w:pPr>
                    <w:rPr>
                      <w:rFonts w:ascii="Arial" w:hAnsi="Arial"/>
                      <w:sz w:val="12"/>
                    </w:rPr>
                  </w:pPr>
                </w:p>
                <w:p w:rsidR="009B1C1A" w:rsidRDefault="009B1C1A">
                  <w:pPr>
                    <w:rPr>
                      <w:rFonts w:ascii="Arial" w:hAnsi="Arial"/>
                      <w:sz w:val="12"/>
                    </w:rPr>
                  </w:pPr>
                </w:p>
                <w:p w:rsidR="009B1C1A" w:rsidRDefault="009B1C1A">
                  <w:pPr>
                    <w:rPr>
                      <w:rFonts w:ascii="Arial" w:hAnsi="Arial"/>
                      <w:sz w:val="12"/>
                    </w:rPr>
                  </w:pPr>
                </w:p>
                <w:p w:rsidR="009B1C1A" w:rsidRPr="009B1C1A" w:rsidRDefault="009B1C1A" w:rsidP="00DB5227">
                  <w:pPr>
                    <w:tabs>
                      <w:tab w:val="left" w:pos="960"/>
                      <w:tab w:val="left" w:pos="8880"/>
                      <w:tab w:val="left" w:pos="9540"/>
                      <w:tab w:val="right" w:pos="11520"/>
                    </w:tabs>
                    <w:rPr>
                      <w:rFonts w:ascii="Garamond" w:hAnsi="Garamond"/>
                      <w:b/>
                      <w:color w:val="17365D" w:themeColor="text2" w:themeShade="BF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Cs w:val="24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szCs w:val="24"/>
                    </w:rPr>
                    <w:tab/>
                  </w:r>
                  <w:r w:rsidRPr="009B1C1A">
                    <w:rPr>
                      <w:rFonts w:ascii="Garamond" w:hAnsi="Garamond"/>
                      <w:b/>
                      <w:smallCaps/>
                      <w:noProof/>
                      <w:color w:val="17365D" w:themeColor="text2" w:themeShade="BF"/>
                      <w:szCs w:val="24"/>
                    </w:rPr>
                    <w:t xml:space="preserve">Bobby </w:t>
                  </w:r>
                  <w:r w:rsidRPr="009B1C1A">
                    <w:rPr>
                      <w:rFonts w:ascii="Garamond" w:hAnsi="Garamond"/>
                      <w:b/>
                      <w:smallCaps/>
                      <w:noProof/>
                      <w:color w:val="17365D" w:themeColor="text2" w:themeShade="BF"/>
                      <w:position w:val="4"/>
                      <w:sz w:val="20"/>
                    </w:rPr>
                    <w:t>J</w:t>
                  </w:r>
                  <w:r w:rsidRPr="009B1C1A">
                    <w:rPr>
                      <w:rFonts w:ascii="Garamond" w:hAnsi="Garamond"/>
                      <w:b/>
                      <w:smallCaps/>
                      <w:noProof/>
                      <w:color w:val="17365D" w:themeColor="text2" w:themeShade="BF"/>
                      <w:szCs w:val="24"/>
                    </w:rPr>
                    <w:t xml:space="preserve">indal                                                                                                                                         </w:t>
                  </w:r>
                  <w:r w:rsidR="00746E16">
                    <w:rPr>
                      <w:rFonts w:ascii="Garamond" w:hAnsi="Garamond"/>
                      <w:b/>
                      <w:smallCaps/>
                      <w:noProof/>
                      <w:color w:val="17365D" w:themeColor="text2" w:themeShade="BF"/>
                      <w:szCs w:val="24"/>
                    </w:rPr>
                    <w:t xml:space="preserve">                </w:t>
                  </w:r>
                  <w:r w:rsidRPr="009B1C1A">
                    <w:rPr>
                      <w:rFonts w:ascii="Garamond" w:hAnsi="Garamond"/>
                      <w:b/>
                      <w:smallCaps/>
                      <w:color w:val="17365D" w:themeColor="text2" w:themeShade="BF"/>
                      <w:szCs w:val="24"/>
                    </w:rPr>
                    <w:t>Lane Carson</w:t>
                  </w:r>
                  <w:r w:rsidRPr="009B1C1A">
                    <w:rPr>
                      <w:rFonts w:ascii="Garamond" w:hAnsi="Garamond"/>
                      <w:b/>
                      <w:color w:val="17365D" w:themeColor="text2" w:themeShade="BF"/>
                      <w:szCs w:val="24"/>
                    </w:rPr>
                    <w:t xml:space="preserve">    </w:t>
                  </w:r>
                </w:p>
                <w:p w:rsidR="009B1C1A" w:rsidRPr="009B1C1A" w:rsidRDefault="009B1C1A" w:rsidP="00DB5227">
                  <w:pPr>
                    <w:tabs>
                      <w:tab w:val="left" w:pos="1200"/>
                      <w:tab w:val="left" w:pos="8160"/>
                      <w:tab w:val="right" w:pos="11520"/>
                    </w:tabs>
                    <w:rPr>
                      <w:rFonts w:ascii="Garamond" w:hAnsi="Garamond"/>
                      <w:color w:val="17365D" w:themeColor="text2" w:themeShade="BF"/>
                      <w:sz w:val="16"/>
                      <w:szCs w:val="16"/>
                    </w:rPr>
                  </w:pPr>
                  <w:r w:rsidRPr="009B1C1A">
                    <w:rPr>
                      <w:rFonts w:ascii="Garamond" w:hAnsi="Garamond"/>
                      <w:b/>
                      <w:color w:val="17365D" w:themeColor="text2" w:themeShade="BF"/>
                      <w:szCs w:val="24"/>
                    </w:rPr>
                    <w:t xml:space="preserve"> </w:t>
                  </w:r>
                  <w:r w:rsidRPr="009B1C1A">
                    <w:rPr>
                      <w:rFonts w:ascii="Garamond" w:hAnsi="Garamond"/>
                      <w:b/>
                      <w:color w:val="17365D" w:themeColor="text2" w:themeShade="BF"/>
                      <w:szCs w:val="24"/>
                    </w:rPr>
                    <w:tab/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16"/>
                      <w:szCs w:val="16"/>
                    </w:rPr>
                    <w:t>GOVERNOR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Cs w:val="24"/>
                    </w:rPr>
                    <w:tab/>
                    <w:t xml:space="preserve">                 </w:t>
                  </w:r>
                  <w:r w:rsidR="00746E16">
                    <w:rPr>
                      <w:rFonts w:ascii="Garamond" w:hAnsi="Garamond"/>
                      <w:color w:val="17365D" w:themeColor="text2" w:themeShade="BF"/>
                      <w:szCs w:val="24"/>
                    </w:rPr>
                    <w:t xml:space="preserve">            </w:t>
                  </w:r>
                  <w:r w:rsidRPr="009B1C1A">
                    <w:rPr>
                      <w:rFonts w:ascii="Garamond" w:hAnsi="Garamond"/>
                      <w:color w:val="17365D" w:themeColor="text2" w:themeShade="BF"/>
                      <w:sz w:val="16"/>
                      <w:szCs w:val="16"/>
                    </w:rPr>
                    <w:t>SECRETARY</w:t>
                  </w:r>
                </w:p>
                <w:p w:rsidR="009B1C1A" w:rsidRDefault="009B1C1A" w:rsidP="00746E16">
                  <w:pPr>
                    <w:tabs>
                      <w:tab w:val="right" w:pos="11520"/>
                    </w:tabs>
                    <w:rPr>
                      <w:rFonts w:ascii="Old London" w:hAnsi="Old London"/>
                      <w:b/>
                      <w:sz w:val="48"/>
                      <w:szCs w:val="48"/>
                    </w:rPr>
                  </w:pPr>
                </w:p>
                <w:p w:rsidR="009B1C1A" w:rsidRPr="009B1C1A" w:rsidRDefault="009B1C1A" w:rsidP="001D13A3">
                  <w:pPr>
                    <w:tabs>
                      <w:tab w:val="right" w:pos="11520"/>
                    </w:tabs>
                    <w:jc w:val="center"/>
                    <w:rPr>
                      <w:rFonts w:ascii="Garamond" w:hAnsi="Garamond"/>
                      <w:b/>
                      <w:color w:val="17365D" w:themeColor="text2" w:themeShade="BF"/>
                      <w:spacing w:val="26"/>
                      <w:sz w:val="28"/>
                      <w:szCs w:val="28"/>
                    </w:rPr>
                  </w:pPr>
                  <w:r w:rsidRPr="009B1C1A">
                    <w:rPr>
                      <w:rFonts w:ascii="Garamond" w:hAnsi="Garamond"/>
                      <w:b/>
                      <w:color w:val="17365D" w:themeColor="text2" w:themeShade="BF"/>
                      <w:spacing w:val="26"/>
                      <w:sz w:val="28"/>
                      <w:szCs w:val="28"/>
                    </w:rPr>
                    <w:t>Louisiana Department of Veterans Affairs</w:t>
                  </w:r>
                </w:p>
                <w:p w:rsidR="009B1C1A" w:rsidRDefault="009B1C1A" w:rsidP="001D13A3">
                  <w:pPr>
                    <w:tabs>
                      <w:tab w:val="right" w:pos="11520"/>
                    </w:tabs>
                    <w:jc w:val="both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through" anchory="page"/>
            <w10:anchorlock/>
          </v:shape>
        </w:pict>
      </w:r>
      <w:r>
        <w:rPr>
          <w:noProof/>
          <w:sz w:val="16"/>
        </w:rPr>
        <w:pict>
          <v:shape id="_x0000_s1027" type="#_x0000_t202" style="position:absolute;left:0;text-align:left;margin-left:60.55pt;margin-top:12.95pt;width:299.45pt;height:158.7pt;z-index:251661312;mso-position-vertical-relative:page" filled="f" stroked="f">
            <v:textbox>
              <w:txbxContent>
                <w:p w:rsidR="009B1C1A" w:rsidRDefault="009B1C1A"/>
                <w:p w:rsidR="009B1C1A" w:rsidRDefault="00746E16" w:rsidP="00F57C0F">
                  <w:pPr>
                    <w:ind w:firstLine="81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74067" cy="1456661"/>
                        <wp:effectExtent l="19050" t="0" r="0" b="0"/>
                        <wp:docPr id="4" name="Picture 0" descr="LA HE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 HEADER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4580" cy="1471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Times New Roman" w:hAnsi="Times New Roman"/>
        </w:rPr>
        <w:t>The next regular meeting of the Veterans Affairs Commission will be held on Thursday, November 10, 2011, 9:00am, at the Louisiana War Veterans Home, 4739 Highway 10, Jackson, in conjunction with the Home’s Annual Veterans Day Program.  All interested persons are invited to attend.</w:t>
      </w:r>
    </w:p>
    <w:p w:rsidR="00FA45AC" w:rsidRDefault="00FA45AC">
      <w:pPr>
        <w:ind w:left="-90"/>
      </w:pPr>
    </w:p>
    <w:p w:rsidR="001E6B8E" w:rsidRDefault="001E6B8E" w:rsidP="00FA45AC">
      <w:pPr>
        <w:rPr>
          <w:rFonts w:ascii="Times New Roman" w:hAnsi="Times New Roman"/>
          <w:szCs w:val="24"/>
        </w:rPr>
      </w:pPr>
    </w:p>
    <w:p w:rsidR="00FA45AC" w:rsidRDefault="00FA45AC" w:rsidP="00FA45AC">
      <w:pPr>
        <w:rPr>
          <w:rFonts w:ascii="Times New Roman" w:hAnsi="Times New Roman"/>
          <w:szCs w:val="24"/>
        </w:rPr>
      </w:pPr>
    </w:p>
    <w:p w:rsidR="00FA45AC" w:rsidRDefault="00296E9E" w:rsidP="00296E9E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10/26/11</w:t>
      </w:r>
    </w:p>
    <w:p w:rsidR="00FA45AC" w:rsidRDefault="00FA45AC" w:rsidP="00FA45AC">
      <w:pPr>
        <w:rPr>
          <w:rFonts w:ascii="Times New Roman" w:hAnsi="Times New Roman"/>
          <w:szCs w:val="24"/>
        </w:rPr>
      </w:pPr>
    </w:p>
    <w:p w:rsidR="001E6B8E" w:rsidRPr="00C42700" w:rsidRDefault="001E6B8E" w:rsidP="00FA45AC">
      <w:pPr>
        <w:rPr>
          <w:rFonts w:ascii="Times New Roman" w:hAnsi="Times New Roman"/>
          <w:szCs w:val="24"/>
        </w:rPr>
      </w:pPr>
    </w:p>
    <w:p w:rsidR="00FA45AC" w:rsidRPr="00C42700" w:rsidRDefault="00FA45AC" w:rsidP="00FA45AC">
      <w:pPr>
        <w:rPr>
          <w:rFonts w:ascii="Times New Roman" w:hAnsi="Times New Roman"/>
          <w:szCs w:val="24"/>
        </w:rPr>
      </w:pPr>
    </w:p>
    <w:p w:rsidR="00CB0098" w:rsidRPr="0068556D" w:rsidRDefault="00CB0098" w:rsidP="00FA45AC">
      <w:pPr>
        <w:rPr>
          <w:rFonts w:ascii="Times New Roman" w:hAnsi="Times New Roman"/>
          <w:sz w:val="22"/>
          <w:szCs w:val="22"/>
        </w:rPr>
      </w:pPr>
    </w:p>
    <w:p w:rsidR="00FA45AC" w:rsidRPr="0068556D" w:rsidRDefault="00FA45AC" w:rsidP="00FA45AC">
      <w:pPr>
        <w:rPr>
          <w:rFonts w:ascii="Times New Roman" w:hAnsi="Times New Roman"/>
          <w:sz w:val="22"/>
          <w:szCs w:val="22"/>
        </w:rPr>
      </w:pPr>
    </w:p>
    <w:p w:rsidR="004D5637" w:rsidRPr="0068556D" w:rsidRDefault="00FA45AC">
      <w:pPr>
        <w:rPr>
          <w:rFonts w:ascii="Times New Roman" w:hAnsi="Times New Roman"/>
          <w:sz w:val="22"/>
          <w:szCs w:val="22"/>
        </w:rPr>
      </w:pPr>
      <w:r w:rsidRPr="0068556D">
        <w:rPr>
          <w:rFonts w:ascii="Times New Roman" w:hAnsi="Times New Roman"/>
          <w:sz w:val="22"/>
          <w:szCs w:val="22"/>
        </w:rPr>
        <w:t xml:space="preserve"> </w:t>
      </w:r>
    </w:p>
    <w:sectPr w:rsidR="004D5637" w:rsidRPr="0068556D" w:rsidSect="00DB5227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FA45AC"/>
    <w:rsid w:val="00025BBE"/>
    <w:rsid w:val="0003715B"/>
    <w:rsid w:val="000504DE"/>
    <w:rsid w:val="000F60A6"/>
    <w:rsid w:val="00151F1D"/>
    <w:rsid w:val="001A1E87"/>
    <w:rsid w:val="001C29DE"/>
    <w:rsid w:val="001D13A3"/>
    <w:rsid w:val="001E26EC"/>
    <w:rsid w:val="001E6B8E"/>
    <w:rsid w:val="00211F13"/>
    <w:rsid w:val="00296E9E"/>
    <w:rsid w:val="002C7E33"/>
    <w:rsid w:val="002F0CA6"/>
    <w:rsid w:val="00385E96"/>
    <w:rsid w:val="00462B59"/>
    <w:rsid w:val="00477A28"/>
    <w:rsid w:val="004C0366"/>
    <w:rsid w:val="004D5637"/>
    <w:rsid w:val="004F6D4C"/>
    <w:rsid w:val="00537CC1"/>
    <w:rsid w:val="00543253"/>
    <w:rsid w:val="00570524"/>
    <w:rsid w:val="00584CF6"/>
    <w:rsid w:val="005B6062"/>
    <w:rsid w:val="005D685F"/>
    <w:rsid w:val="006229D9"/>
    <w:rsid w:val="00641879"/>
    <w:rsid w:val="0068556D"/>
    <w:rsid w:val="00692618"/>
    <w:rsid w:val="00706F06"/>
    <w:rsid w:val="00707C44"/>
    <w:rsid w:val="00721D70"/>
    <w:rsid w:val="00746E16"/>
    <w:rsid w:val="007B5B9D"/>
    <w:rsid w:val="007D58A0"/>
    <w:rsid w:val="007F1315"/>
    <w:rsid w:val="00815E94"/>
    <w:rsid w:val="00837413"/>
    <w:rsid w:val="00844837"/>
    <w:rsid w:val="008F2F44"/>
    <w:rsid w:val="009869FE"/>
    <w:rsid w:val="009A31C6"/>
    <w:rsid w:val="009B1C1A"/>
    <w:rsid w:val="009B2685"/>
    <w:rsid w:val="009D671F"/>
    <w:rsid w:val="009F71C0"/>
    <w:rsid w:val="00A5111C"/>
    <w:rsid w:val="00A76217"/>
    <w:rsid w:val="00AE513A"/>
    <w:rsid w:val="00B16A3D"/>
    <w:rsid w:val="00B53314"/>
    <w:rsid w:val="00B64FB7"/>
    <w:rsid w:val="00BF1212"/>
    <w:rsid w:val="00C3208F"/>
    <w:rsid w:val="00C37BC0"/>
    <w:rsid w:val="00C42700"/>
    <w:rsid w:val="00CB0098"/>
    <w:rsid w:val="00D017AA"/>
    <w:rsid w:val="00D22FDA"/>
    <w:rsid w:val="00DB5227"/>
    <w:rsid w:val="00DD5D08"/>
    <w:rsid w:val="00E26713"/>
    <w:rsid w:val="00E34A65"/>
    <w:rsid w:val="00E77C76"/>
    <w:rsid w:val="00E85F5F"/>
    <w:rsid w:val="00EE16E9"/>
    <w:rsid w:val="00F47DA3"/>
    <w:rsid w:val="00F57C0F"/>
    <w:rsid w:val="00FA45AC"/>
    <w:rsid w:val="00FE7819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5AC"/>
    <w:rPr>
      <w:color w:val="4B575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D4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Division of Administration</dc:creator>
  <cp:lastModifiedBy>Charmagne Scott</cp:lastModifiedBy>
  <cp:revision>2</cp:revision>
  <cp:lastPrinted>2011-07-05T18:19:00Z</cp:lastPrinted>
  <dcterms:created xsi:type="dcterms:W3CDTF">2011-10-26T21:12:00Z</dcterms:created>
  <dcterms:modified xsi:type="dcterms:W3CDTF">2011-10-26T21:12:00Z</dcterms:modified>
</cp:coreProperties>
</file>